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I’m getting better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At getting worse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I know exactly what to say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My responses are all rehearsed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 xml:space="preserve">When you ask I’m </w:t>
      </w:r>
      <w:proofErr w:type="gramStart"/>
      <w:r w:rsidRPr="001D741B">
        <w:rPr>
          <w:rFonts w:ascii="Arial" w:eastAsia="Times New Roman" w:hAnsi="Arial" w:cs="Arial"/>
          <w:color w:val="000000"/>
          <w:sz w:val="30"/>
          <w:szCs w:val="30"/>
        </w:rPr>
        <w:t>alright</w:t>
      </w:r>
      <w:proofErr w:type="gramEnd"/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And I tell you “yes”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In a way that makes sense in the brain of an onlooker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I do not sound offended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I do not sound relieved that you asked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I say yes as if it is simply a fact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And not a lie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You do not ask any follow up questions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You do not feel the need to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I know with this I have won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I have continued the secret battle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Advanced my army with a single conversation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Your defense is lowered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But I am not attacking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All of my weapons are turned against myself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I am my own support and my own enemy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Eventually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These habits will be the end of me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I kick myself silently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As I go over every single thing I could have done better</w:t>
      </w:r>
    </w:p>
    <w:p w:rsidR="001D741B" w:rsidRPr="001D741B" w:rsidRDefault="001D741B" w:rsidP="001D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1B">
        <w:rPr>
          <w:rFonts w:ascii="Arial" w:eastAsia="Times New Roman" w:hAnsi="Arial" w:cs="Arial"/>
          <w:color w:val="000000"/>
          <w:sz w:val="30"/>
          <w:szCs w:val="30"/>
        </w:rPr>
        <w:t>To avoid arousing suspicion that does not exist</w:t>
      </w:r>
    </w:p>
    <w:p w:rsidR="00645CD8" w:rsidRDefault="001D741B" w:rsidP="001D741B">
      <w:r w:rsidRPr="001D741B">
        <w:rPr>
          <w:rFonts w:ascii="Times New Roman" w:eastAsia="Times New Roman" w:hAnsi="Times New Roman" w:cs="Times New Roman"/>
          <w:sz w:val="24"/>
          <w:szCs w:val="24"/>
        </w:rPr>
        <w:br/>
      </w:r>
      <w:r w:rsidRPr="001D741B">
        <w:rPr>
          <w:rFonts w:ascii="Arial" w:eastAsia="Times New Roman" w:hAnsi="Arial" w:cs="Arial"/>
          <w:color w:val="000000"/>
          <w:sz w:val="30"/>
          <w:szCs w:val="30"/>
        </w:rPr>
        <w:t>By Nik Schulz</w:t>
      </w:r>
      <w:bookmarkStart w:id="0" w:name="_GoBack"/>
      <w:bookmarkEnd w:id="0"/>
    </w:p>
    <w:sectPr w:rsidR="0064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1B"/>
    <w:rsid w:val="001D741B"/>
    <w:rsid w:val="006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35B4E-0DA9-440F-8B5F-0E813799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Rice</dc:creator>
  <cp:keywords/>
  <dc:description/>
  <cp:lastModifiedBy>Shawn Rice</cp:lastModifiedBy>
  <cp:revision>1</cp:revision>
  <dcterms:created xsi:type="dcterms:W3CDTF">2022-03-11T18:42:00Z</dcterms:created>
  <dcterms:modified xsi:type="dcterms:W3CDTF">2022-03-11T18:42:00Z</dcterms:modified>
</cp:coreProperties>
</file>